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公司变更地址流程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  根据生产经营的需要，公司变更地址是常有的事，而我国公司地址变更分两种，一种是同辖区变更地址，在属地工商局办理即可，另一种是跨辖区变更，则需要迁移手续，而公司地址变更是公司一项基础性工作。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一、办理程序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1、申请营业执照变更（迁入地工商局）；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2、办理工商转出（迁出地工商局）；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3、领取新营业执照（迁入地工商局）；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4、变更税务登记证；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5、变更组织机构代码证。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二、提交材料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（一）申请营业执照变更（迁入地工商局）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申报材料：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1、公司法定代表人签署的变更登记申请书；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2、公司委托代理人的证明（委托书）以及委托人的工作证或身份证复印件；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3、股东会决议；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4、修改过的公司章程（包括修正案）；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5、新住所证明，租赁房屋需提交租赁协议书，协议期限必须一年以上（附产权证复印件）；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6、营业执照正副本、IC卡（电子版营业执照）原件+复印件（加盖公章）；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7、其它有关文件。（注：申请人向拟迁入地的登记机关提交上述变更材料后，拟迁入地的登记机关初审合格后出具《企业迁移通知书》）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（二）办理工商转出（迁出地工商局）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申报材料：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《企业迁移通知书》（注：企业将《企业迁移通知书》交到迁出地登记机关；迁出地登记机关将登记档案采用挂号邮递方式邮至迁入地登记机关。）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（三）领取新营业执照（迁入地工商局）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（四）变更组织机构代码证申报材料：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1、代码变更申请表；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2、法人身份证明；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3、变更后的工商营业执照、各部门批复复印件；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4、原代码证书正本、副本，代码证IC卡。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注意：办理时限：换证3个工作日。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（五）变更税务登记证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申报材料：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1、原税务登记证件原件（正、副本）；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2、加盖公章的《变更税务登记申请表》；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3、营业执照/注册证/登记证/其他核准执业证书（原件+复印件）；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4、组织机构代码证（原件+复印件）；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5、注册地/经营地的房屋产权证/使用权证明（门牌号有变更的须提供公安局新编门牌号证明）租赁合同（涉及转租的需提供转租协议）原件；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6、《房屋、土地、车船情况登记表》（1式3份）。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br w:type="textWrapping"/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2019-10-11T03:13:16Z</dcterms:created>
  <dc:creator>Administrator.SC-201909022357</dc:creator>
  <cp:lastModifiedBy>黄振宇</cp:lastModifiedBy>
  <dcterms:modified xsi:type="dcterms:W3CDTF">2019-10-11T03:13:58Z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