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公司变更名称流程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420"/>
        <w:rPr>
          <w:rFonts w:ascii="Arial" w:hAnsi="Arial" w:cs="Arial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  <w:t>随着公司的发展，有时候创办人会或者股东会不满意现有的名字，这时就想变更公司名称，那么，公司名变更流程是什么呢？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  <w:t>公司名变更流程具体如下：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  <w:t>公司更名手续很简单，你得到工商局去做“商号查重和核准”，意思就是说看看你新取的名字有没有别的企业在使用，如果没有别的企业使用，那么工商局会出具一个名称核准通知。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  <w:t>相关的证件办理步骤是：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  <w:t>（1）工商局：持工商局的变更申请书、公司的股东会决议（同意公司变更名称）、新的公司章程或补充章程、营业执照正副本。通常时间在一周吧，费用就是证件的工本费。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  <w:t>（2）到公安局重新刻章 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  <w:t>（3）技术监督局：持变更后的营业执照、原组织机构代码证、代码卡。最多两个工作日，工本费100多吧。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  <w:t>（4）国税、地税：持税务局的变更申请书、旧的税务登记证正副本，如果有购买发票的应先核销发票。时间最多1-2个工作日，费用都是十几元。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  <w:t>（5）开户银行：无论是基本帐户还是一般帐户都要变更，一般没有费用。另外，新注册的公司好象在一年之内是不能变更名称的，当然如果工商局有关系的话另当别论。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  <w:t>待已在工商局办结了公司名称变更后，应在一个月内持执照及申请办理税务登记证、法人代码证、商标注册证等所有载公司名称的证照。公司铭牌应在核准后制作完成，领取执照后即可挂牌，具体时间法律无限制。但若举办仪式可选择一个所谓的吉日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4416F"/>
    <w:rsid w:val="116630CB"/>
    <w:rsid w:val="58DD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2019-09-30T07:40:08Z</dcterms:created>
  <dc:creator>黄振宇</dc:creator>
  <cp:lastModifiedBy>黄振宇</cp:lastModifiedBy>
  <dcterms:modified xsi:type="dcterms:W3CDTF">2019-09-30T09:00:44Z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